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A207" w14:textId="77777777" w:rsidR="00676D29" w:rsidRPr="00C4789D" w:rsidRDefault="00676D29" w:rsidP="00676D29">
      <w:pPr>
        <w:jc w:val="center"/>
        <w:rPr>
          <w:rFonts w:ascii="Times New Roman" w:hAnsi="Times New Roman" w:cs="Times New Roman"/>
          <w:b/>
          <w:sz w:val="28"/>
        </w:rPr>
      </w:pPr>
      <w:r w:rsidRPr="00C4789D">
        <w:rPr>
          <w:rFonts w:ascii="Times New Roman" w:hAnsi="Times New Roman" w:cs="Times New Roman"/>
          <w:b/>
          <w:sz w:val="28"/>
        </w:rPr>
        <w:t>Список образовательных учреждений, являющи</w:t>
      </w:r>
      <w:r>
        <w:rPr>
          <w:rFonts w:ascii="Times New Roman" w:hAnsi="Times New Roman" w:cs="Times New Roman"/>
          <w:b/>
          <w:sz w:val="28"/>
        </w:rPr>
        <w:t>хся</w:t>
      </w:r>
      <w:r w:rsidRPr="00C4789D">
        <w:rPr>
          <w:rFonts w:ascii="Times New Roman" w:hAnsi="Times New Roman" w:cs="Times New Roman"/>
          <w:b/>
          <w:sz w:val="28"/>
        </w:rPr>
        <w:t xml:space="preserve"> площадками по обучению языкам программирования</w:t>
      </w:r>
    </w:p>
    <w:p w14:paraId="20569EBE" w14:textId="77777777" w:rsidR="00676D29" w:rsidRPr="00924EBE" w:rsidRDefault="00676D29" w:rsidP="00676D2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3727"/>
        <w:gridCol w:w="3903"/>
        <w:gridCol w:w="1720"/>
      </w:tblGrid>
      <w:tr w:rsidR="00676D29" w:rsidRPr="00924EBE" w14:paraId="2C34AEBE" w14:textId="77777777" w:rsidTr="00B73EE3">
        <w:trPr>
          <w:trHeight w:val="534"/>
        </w:trPr>
        <w:tc>
          <w:tcPr>
            <w:tcW w:w="851" w:type="dxa"/>
          </w:tcPr>
          <w:p w14:paraId="36149B57" w14:textId="77777777" w:rsidR="00676D29" w:rsidRPr="00924EBE" w:rsidRDefault="00676D29" w:rsidP="00B7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</w:tcPr>
          <w:p w14:paraId="4F983AE9" w14:textId="77777777" w:rsidR="00676D29" w:rsidRPr="00924EBE" w:rsidRDefault="00676D29" w:rsidP="00B7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903" w:type="dxa"/>
          </w:tcPr>
          <w:p w14:paraId="1E18E279" w14:textId="77777777" w:rsidR="00676D29" w:rsidRPr="00924EBE" w:rsidRDefault="00676D29" w:rsidP="00B7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20" w:type="dxa"/>
          </w:tcPr>
          <w:p w14:paraId="3BB51007" w14:textId="77777777" w:rsidR="00676D29" w:rsidRPr="00924EBE" w:rsidRDefault="00676D29" w:rsidP="00B7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</w:tr>
      <w:tr w:rsidR="00676D29" w:rsidRPr="00924EBE" w14:paraId="6E3C9E3E" w14:textId="77777777" w:rsidTr="00B73EE3">
        <w:trPr>
          <w:trHeight w:val="960"/>
        </w:trPr>
        <w:tc>
          <w:tcPr>
            <w:tcW w:w="851" w:type="dxa"/>
          </w:tcPr>
          <w:p w14:paraId="7C206C76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2EDE8FA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«Кадетская школа № 55 имени русского полководца Александра Васильевича Суворова» г.о. 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0F66E7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59">
              <w:rPr>
                <w:rFonts w:ascii="Times New Roman" w:hAnsi="Times New Roman" w:cs="Times New Roman"/>
                <w:sz w:val="24"/>
                <w:szCs w:val="24"/>
              </w:rPr>
              <w:t>445008, Самарская область, г. Тольятти, ул. Лизы Чайкиной, д. 57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5EBB2F0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3120FC29" w14:textId="77777777" w:rsidTr="00B73EE3">
        <w:trPr>
          <w:trHeight w:val="960"/>
        </w:trPr>
        <w:tc>
          <w:tcPr>
            <w:tcW w:w="851" w:type="dxa"/>
          </w:tcPr>
          <w:p w14:paraId="268F9082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A798ED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имени С.П. Королёва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A2A3CC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445028,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бульвар Королева, д. 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E72B1F0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0645C3DA" w14:textId="77777777" w:rsidTr="00B73EE3">
        <w:trPr>
          <w:trHeight w:val="960"/>
        </w:trPr>
        <w:tc>
          <w:tcPr>
            <w:tcW w:w="851" w:type="dxa"/>
          </w:tcPr>
          <w:p w14:paraId="59767EAB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1E654CB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 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4FAE16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445030,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бульвар Цветной, д. 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7D660A0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599E5CD6" w14:textId="77777777" w:rsidTr="00B73EE3">
        <w:trPr>
          <w:trHeight w:val="960"/>
        </w:trPr>
        <w:tc>
          <w:tcPr>
            <w:tcW w:w="851" w:type="dxa"/>
          </w:tcPr>
          <w:p w14:paraId="3D7740FC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304E5A1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EA226A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445031,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б-р Татищева, д. 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A36F693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7B3B4572" w14:textId="77777777" w:rsidTr="00B73EE3">
        <w:trPr>
          <w:trHeight w:val="960"/>
        </w:trPr>
        <w:tc>
          <w:tcPr>
            <w:tcW w:w="851" w:type="dxa"/>
          </w:tcPr>
          <w:p w14:paraId="2B5C6C1D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3AC5D5E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86A7E7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445032,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бульвар Кулибина, д. 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6E43112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2F9D6AB2" w14:textId="77777777" w:rsidTr="00B73EE3">
        <w:trPr>
          <w:trHeight w:val="960"/>
        </w:trPr>
        <w:tc>
          <w:tcPr>
            <w:tcW w:w="851" w:type="dxa"/>
          </w:tcPr>
          <w:p w14:paraId="2BE41250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79F501E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 углубленным изучением отдельных предметов №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5D16C8F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445032,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бульвар Кулибина, д. 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E3E85BD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6B0F967C" w14:textId="77777777" w:rsidTr="00B73EE3">
        <w:trPr>
          <w:trHeight w:val="960"/>
        </w:trPr>
        <w:tc>
          <w:tcPr>
            <w:tcW w:w="851" w:type="dxa"/>
          </w:tcPr>
          <w:p w14:paraId="4512E9A2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199C3D2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51»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2FA0C36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445037,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 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DB31A95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740F9389" w14:textId="77777777" w:rsidTr="00B73EE3">
        <w:trPr>
          <w:trHeight w:val="960"/>
        </w:trPr>
        <w:tc>
          <w:tcPr>
            <w:tcW w:w="851" w:type="dxa"/>
          </w:tcPr>
          <w:p w14:paraId="500D0829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EFEE324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80 имени Героя Социалистического Труда А.С. </w:t>
            </w:r>
            <w:proofErr w:type="spellStart"/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5C922D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445046, г. Тольятти, ул. </w:t>
            </w:r>
            <w:proofErr w:type="spellStart"/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Мурысева</w:t>
            </w:r>
            <w:proofErr w:type="spellEnd"/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0A7BC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682DF9DD" w14:textId="77777777" w:rsidTr="00B73EE3">
        <w:trPr>
          <w:trHeight w:val="960"/>
        </w:trPr>
        <w:tc>
          <w:tcPr>
            <w:tcW w:w="851" w:type="dxa"/>
          </w:tcPr>
          <w:p w14:paraId="149BF079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D652128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 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BB5D525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445005,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 Гидротехническая, д. 31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ECF92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1A6A3B6A" w14:textId="77777777" w:rsidTr="00B73EE3">
        <w:trPr>
          <w:trHeight w:val="960"/>
        </w:trPr>
        <w:tc>
          <w:tcPr>
            <w:tcW w:w="851" w:type="dxa"/>
          </w:tcPr>
          <w:p w14:paraId="46D78DB8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649E0A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 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0FC96F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445056,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 40 лет Победы,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FA56F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7BA2BCE6" w14:textId="77777777" w:rsidTr="00B73EE3">
        <w:trPr>
          <w:trHeight w:val="960"/>
        </w:trPr>
        <w:tc>
          <w:tcPr>
            <w:tcW w:w="851" w:type="dxa"/>
          </w:tcPr>
          <w:p w14:paraId="78760BCD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3AF9D73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 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33826DB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445027,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 Буденного, д. 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796D7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36A6F2F2" w14:textId="77777777" w:rsidTr="00B73EE3">
        <w:trPr>
          <w:trHeight w:val="960"/>
        </w:trPr>
        <w:tc>
          <w:tcPr>
            <w:tcW w:w="851" w:type="dxa"/>
          </w:tcPr>
          <w:p w14:paraId="2D35BB11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1564A3B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48 имени Героя России О. Н. Долгова»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66A5EBF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445036,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Дзержинского ул.,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1B0C3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3858157B" w14:textId="77777777" w:rsidTr="00B73EE3">
        <w:trPr>
          <w:trHeight w:val="960"/>
        </w:trPr>
        <w:tc>
          <w:tcPr>
            <w:tcW w:w="851" w:type="dxa"/>
          </w:tcPr>
          <w:p w14:paraId="3DC2FA0B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BFF4073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A586E6C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445037, Самарская область,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б-р Орджоникидзе,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0D569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234AB9F7" w14:textId="77777777" w:rsidTr="00B73EE3">
        <w:trPr>
          <w:trHeight w:val="960"/>
        </w:trPr>
        <w:tc>
          <w:tcPr>
            <w:tcW w:w="851" w:type="dxa"/>
          </w:tcPr>
          <w:p w14:paraId="263CDEBC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8399DFA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с углубленным изучением отдельных предметов № 91 имени героя Великой Отечественной войны Федора Ларина» г. о. Тольятти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6E44D5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445004,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 Л. Толстого,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35E06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5C22E6A5" w14:textId="77777777" w:rsidTr="00B73EE3">
        <w:trPr>
          <w:trHeight w:val="960"/>
        </w:trPr>
        <w:tc>
          <w:tcPr>
            <w:tcW w:w="851" w:type="dxa"/>
          </w:tcPr>
          <w:p w14:paraId="04CCEB89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474A017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 углубленным изучением отдельных предметов 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92E6A79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445032,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Автозаводский р-н, бульвар Кулибина, д. 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76ED0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676D29" w:rsidRPr="00924EBE" w14:paraId="0AB9F26E" w14:textId="77777777" w:rsidTr="00B73EE3">
        <w:trPr>
          <w:trHeight w:val="960"/>
        </w:trPr>
        <w:tc>
          <w:tcPr>
            <w:tcW w:w="851" w:type="dxa"/>
          </w:tcPr>
          <w:p w14:paraId="41F733EA" w14:textId="77777777" w:rsidR="00676D29" w:rsidRPr="00364059" w:rsidRDefault="00676D29" w:rsidP="00B73E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8F6808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 углубленным изучением отдельных предметов № 16 имени Н.Ф. Семизорова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F96D471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445020, Самарская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 </w:t>
            </w: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Тольятти, ул. </w:t>
            </w:r>
            <w:proofErr w:type="spellStart"/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Баныкина</w:t>
            </w:r>
            <w:proofErr w:type="spellEnd"/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0F594" w14:textId="77777777" w:rsidR="00676D29" w:rsidRPr="00924EBE" w:rsidRDefault="00676D29" w:rsidP="00B7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</w:tbl>
    <w:p w14:paraId="1A961A43" w14:textId="77777777" w:rsidR="00676D29" w:rsidRDefault="00676D29" w:rsidP="00676D29"/>
    <w:p w14:paraId="0371443B" w14:textId="77777777" w:rsidR="00676D29" w:rsidRDefault="00676D29"/>
    <w:sectPr w:rsidR="00676D29" w:rsidSect="00C50B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128"/>
    <w:multiLevelType w:val="hybridMultilevel"/>
    <w:tmpl w:val="2C5C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9"/>
    <w:rsid w:val="006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615B"/>
  <w15:chartTrackingRefBased/>
  <w15:docId w15:val="{11CC3F3E-5B70-4E74-9D59-F7AA36A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Людмила Евгеньевна</dc:creator>
  <cp:keywords/>
  <dc:description/>
  <cp:lastModifiedBy>Торопова Людмила Евгеньевна</cp:lastModifiedBy>
  <cp:revision>1</cp:revision>
  <dcterms:created xsi:type="dcterms:W3CDTF">2022-09-16T11:04:00Z</dcterms:created>
  <dcterms:modified xsi:type="dcterms:W3CDTF">2022-09-16T11:05:00Z</dcterms:modified>
</cp:coreProperties>
</file>