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Layout w:type="fixed"/>
        <w:tblLook w:val="01E0"/>
      </w:tblPr>
      <w:tblGrid>
        <w:gridCol w:w="1188"/>
        <w:gridCol w:w="8418"/>
      </w:tblGrid>
      <w:tr w:rsidR="007A17AD" w:rsidRPr="007A17AD" w:rsidTr="00EE3387">
        <w:tc>
          <w:tcPr>
            <w:tcW w:w="1188" w:type="dxa"/>
            <w:tcBorders>
              <w:top w:val="nil"/>
              <w:left w:val="nil"/>
              <w:bottom w:val="threeDEngrave" w:sz="24" w:space="0" w:color="auto"/>
              <w:right w:val="nil"/>
            </w:tcBorders>
          </w:tcPr>
          <w:p w:rsidR="007A17AD" w:rsidRPr="007A17AD" w:rsidRDefault="007A17AD" w:rsidP="007A17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32"/>
                <w:sz w:val="32"/>
                <w:szCs w:val="32"/>
              </w:rPr>
            </w:pPr>
            <w:r w:rsidRPr="007A17AD">
              <w:rPr>
                <w:rFonts w:ascii="Times New Roman" w:eastAsia="Calibri" w:hAnsi="Times New Roman" w:cs="Times New Roman"/>
                <w:b/>
                <w:noProof/>
                <w:kern w:val="32"/>
                <w:sz w:val="32"/>
                <w:szCs w:val="32"/>
                <w:lang w:eastAsia="ru-RU"/>
              </w:rPr>
              <w:drawing>
                <wp:inline distT="0" distB="0" distL="0" distR="0">
                  <wp:extent cx="586740" cy="563880"/>
                  <wp:effectExtent l="19050" t="0" r="3810" b="0"/>
                  <wp:docPr id="5" name="Рисунок 5" descr="D:\Света\эмблема лиц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Света\эмблема лиц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8" w:type="dxa"/>
          </w:tcPr>
          <w:p w:rsidR="007A17AD" w:rsidRPr="007A17AD" w:rsidRDefault="007A17AD" w:rsidP="007A17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32"/>
                <w:sz w:val="16"/>
                <w:szCs w:val="16"/>
              </w:rPr>
            </w:pPr>
          </w:p>
          <w:p w:rsidR="007A17AD" w:rsidRPr="007A17AD" w:rsidRDefault="007A17AD" w:rsidP="007A17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32"/>
                <w:sz w:val="26"/>
                <w:szCs w:val="26"/>
              </w:rPr>
            </w:pPr>
            <w:r w:rsidRPr="007A17AD">
              <w:rPr>
                <w:rFonts w:ascii="Times New Roman" w:eastAsia="Calibri" w:hAnsi="Times New Roman" w:cs="Times New Roman"/>
                <w:b/>
                <w:kern w:val="32"/>
                <w:sz w:val="26"/>
                <w:szCs w:val="26"/>
              </w:rPr>
              <w:t>Муниципальное бюджетное общеобразовательное учреждение</w:t>
            </w:r>
          </w:p>
          <w:p w:rsidR="007A17AD" w:rsidRPr="007A17AD" w:rsidRDefault="007A17AD" w:rsidP="007A17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32"/>
                <w:sz w:val="12"/>
                <w:szCs w:val="12"/>
              </w:rPr>
            </w:pPr>
            <w:r w:rsidRPr="007A17AD">
              <w:rPr>
                <w:rFonts w:ascii="Times New Roman" w:eastAsia="Calibri" w:hAnsi="Times New Roman" w:cs="Times New Roman"/>
                <w:b/>
                <w:kern w:val="32"/>
                <w:sz w:val="26"/>
                <w:szCs w:val="26"/>
              </w:rPr>
              <w:t xml:space="preserve">городского округа Тольятти «Лицей №76 имени В.Н. Полякова» </w:t>
            </w:r>
            <w:r w:rsidRPr="007A17AD">
              <w:rPr>
                <w:rFonts w:ascii="Times New Roman" w:eastAsia="Calibri" w:hAnsi="Times New Roman" w:cs="Times New Roman"/>
                <w:kern w:val="32"/>
                <w:sz w:val="32"/>
                <w:szCs w:val="32"/>
              </w:rPr>
              <w:t xml:space="preserve"> </w:t>
            </w:r>
          </w:p>
        </w:tc>
      </w:tr>
      <w:tr w:rsidR="007A17AD" w:rsidRPr="007A17AD" w:rsidTr="00EE3387">
        <w:tc>
          <w:tcPr>
            <w:tcW w:w="9606" w:type="dxa"/>
            <w:gridSpan w:val="2"/>
            <w:tcBorders>
              <w:top w:val="threeDEngrave" w:sz="24" w:space="0" w:color="auto"/>
              <w:left w:val="nil"/>
              <w:bottom w:val="nil"/>
              <w:right w:val="nil"/>
            </w:tcBorders>
          </w:tcPr>
          <w:p w:rsidR="007A17AD" w:rsidRPr="007A17AD" w:rsidRDefault="007A17AD" w:rsidP="007A17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</w:pP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 xml:space="preserve">445057, РФ, Самарская обл., г. Тольятти, пр-т Степана Разина, 78. </w:t>
            </w:r>
          </w:p>
          <w:p w:rsidR="007A17AD" w:rsidRPr="007A17AD" w:rsidRDefault="007A17AD" w:rsidP="007A17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</w:pP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 xml:space="preserve">Телефон/факс (8482) 34 10 07, </w:t>
            </w: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  <w:lang w:val="en-US"/>
              </w:rPr>
              <w:t>e</w:t>
            </w: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>-</w:t>
            </w: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  <w:lang w:val="en-US"/>
              </w:rPr>
              <w:t>mail</w:t>
            </w: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 xml:space="preserve">: </w:t>
            </w: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  <w:lang w:val="en-US"/>
              </w:rPr>
              <w:t>school</w:t>
            </w:r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>76@</w:t>
            </w:r>
            <w:proofErr w:type="spellStart"/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  <w:lang w:val="en-US"/>
              </w:rPr>
              <w:t>edu</w:t>
            </w:r>
            <w:proofErr w:type="spellEnd"/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>.</w:t>
            </w:r>
            <w:proofErr w:type="spellStart"/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  <w:lang w:val="en-US"/>
              </w:rPr>
              <w:t>tgl</w:t>
            </w:r>
            <w:proofErr w:type="spellEnd"/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</w:rPr>
              <w:t>.</w:t>
            </w:r>
            <w:proofErr w:type="spellStart"/>
            <w:r w:rsidRPr="007A17AD">
              <w:rPr>
                <w:rFonts w:ascii="Times New Roman" w:eastAsia="Calibri" w:hAnsi="Times New Roman" w:cs="Times New Roman"/>
                <w:kern w:val="32"/>
                <w:sz w:val="18"/>
                <w:szCs w:val="18"/>
                <w:lang w:val="en-US"/>
              </w:rPr>
              <w:t>ru</w:t>
            </w:r>
            <w:proofErr w:type="spellEnd"/>
          </w:p>
        </w:tc>
      </w:tr>
    </w:tbl>
    <w:p w:rsidR="00FD2FB7" w:rsidRDefault="00FD2FB7"/>
    <w:p w:rsidR="00FD2FB7" w:rsidRPr="00FD2FB7" w:rsidRDefault="00B62338" w:rsidP="00B62338">
      <w:pPr>
        <w:ind w:left="357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СПРАВКА ПО</w:t>
      </w:r>
      <w:r w:rsidR="00DF3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ИТОГАМ РАБОТЫ НАРКОПОСТА В 2021-2022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ОДУ</w:t>
      </w:r>
      <w:r w:rsidR="00FD2FB7" w:rsidRPr="00F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D2FB7" w:rsidRPr="00FD2FB7" w:rsidRDefault="00FD2FB7" w:rsidP="00B62338">
      <w:pPr>
        <w:shd w:val="clear" w:color="auto" w:fill="FFFFFF" w:themeFill="background1"/>
        <w:spacing w:after="0"/>
        <w:ind w:left="-15" w:firstLine="566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Работа наркологического поста осущ</w:t>
      </w:r>
      <w:r w:rsidR="00C12EB5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ествляла</w:t>
      </w:r>
      <w:r w:rsidR="00DF335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сь согласно плану работы на 2021-2022 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учебный год. Все мероприятия, проводившиеся по плану работы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наркопоста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были направлены на реализацию и достижение главной цели</w:t>
      </w:r>
      <w:r w:rsidRP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: сохранение и укрепление здоровья обучающихся, повышение качества жизни.</w:t>
      </w:r>
      <w:bookmarkStart w:id="0" w:name="_GoBack"/>
      <w:bookmarkEnd w:id="0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D2FB7" w:rsidRPr="00FD2FB7" w:rsidRDefault="00FD2FB7" w:rsidP="00B62338">
      <w:pPr>
        <w:spacing w:after="0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Состав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наркопоста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осуществлял свою деятельность согласно направлениям, указанным в плане работы: профилактическая работа с учащимися, в том числе «группы риска»; учебная работа с учащими</w:t>
      </w:r>
      <w:r w:rsidR="00C12EB5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ся; санитарно-просветительская 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работа с родителями; организационно</w:t>
      </w:r>
      <w:r w:rsidR="00C12EB5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-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методическая работа с педагогическими работниками; диагностическая работа.  </w:t>
      </w:r>
    </w:p>
    <w:p w:rsidR="00FD2FB7" w:rsidRPr="00FD2FB7" w:rsidRDefault="00B62338" w:rsidP="00B62338">
      <w:pPr>
        <w:spacing w:after="0"/>
        <w:ind w:left="24" w:hanging="1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  <w:r w:rsidR="00FD2FB7" w:rsidRPr="00FD2FB7"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Профилактическая работа с учащимися, в т.ч. «группы риска»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Была продолжена работа по вовлечению учащихся в работу объединений дополнительного образования, в занятия внеурочной деятельностью, творческие проекты.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В рамках Акции «Молодежь за здоровый образ жизни!» членами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наркопоста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проводились тренинги, беседы, дискуссии на тему профилактики ПАВ.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Организован просмотр видео – фильмов среди учеников 7 – 9 классов о вреде алкоголя, наркотиков, табакокурения.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Членами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наркопоста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были организованны акции «Скажи наркотикам нет!», «Мы выбираем ЗОЖ!»».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В течение года проводились </w:t>
      </w:r>
      <w:r w:rsidR="00C9733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соревнования «Самый сильный!», </w:t>
      </w:r>
      <w:r w:rsidR="001C576D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мастер-классы с  известными спортсменами, 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Дни здоровья и спортивный пр</w:t>
      </w:r>
      <w:r w:rsidR="00C9733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аздник «Сильные, ловкие, умелые!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»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Проведен цикл классных часов, посвященных борьбе с вредными привычками. </w:t>
      </w:r>
    </w:p>
    <w:p w:rsidR="00FD2FB7" w:rsidRPr="00FD2FB7" w:rsidRDefault="00FD2FB7" w:rsidP="00B62338">
      <w:pPr>
        <w:numPr>
          <w:ilvl w:val="0"/>
          <w:numId w:val="3"/>
        </w:numPr>
        <w:spacing w:after="0"/>
        <w:ind w:right="6" w:hanging="37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Состоялся конкурс творческих работ «Мы выбираем здоровье!», информационных буклетов среди 5-9 классов и конкурс рисунков «Я и Спорт» среди 2-4 классов. </w:t>
      </w:r>
    </w:p>
    <w:p w:rsidR="00FD2FB7" w:rsidRPr="00FD2FB7" w:rsidRDefault="001C576D" w:rsidP="001C576D">
      <w:pPr>
        <w:spacing w:after="0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Организация в</w:t>
      </w:r>
      <w:r w:rsidR="00FD2FB7"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биб</w:t>
      </w:r>
      <w:r w:rsidR="00C9733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лиотеке </w:t>
      </w:r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лицея </w:t>
      </w:r>
      <w:r w:rsidR="00C9733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выставок периодических </w:t>
      </w:r>
      <w:r w:rsidR="00FD2FB7"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изданий по проблемам наркотиков, оформление уголка здоровья, проведение конкурсов рисунков и бесед позволило привлечь всех учащихся, независимо от возраста.        </w:t>
      </w:r>
    </w:p>
    <w:p w:rsidR="00FD2FB7" w:rsidRPr="00FD2FB7" w:rsidRDefault="00FD2FB7" w:rsidP="001C576D">
      <w:pPr>
        <w:spacing w:after="0"/>
        <w:ind w:left="10" w:right="102" w:hanging="1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В течение года рабо</w:t>
      </w:r>
      <w:r w:rsid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тали спортивные секции волейбола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и футбола. </w:t>
      </w:r>
    </w:p>
    <w:p w:rsidR="00FD2FB7" w:rsidRPr="00FD2FB7" w:rsidRDefault="00FD2FB7" w:rsidP="001C576D">
      <w:pPr>
        <w:spacing w:after="0" w:line="248" w:lineRule="auto"/>
        <w:ind w:left="-15" w:firstLine="566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 Проведение бесед,</w:t>
      </w:r>
      <w:r w:rsid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встреч с известными спортс</w:t>
      </w:r>
      <w:r w:rsidR="00DF335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менами: олимпийскими чемпионкой</w:t>
      </w:r>
      <w:r w:rsid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по гандболу И.</w:t>
      </w:r>
      <w:r w:rsidR="00DF335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Близновой</w:t>
      </w:r>
      <w:proofErr w:type="spellEnd"/>
      <w:r w:rsid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,</w:t>
      </w:r>
      <w:r w:rsidR="00DF335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серебряным призером Олимпиады Фоминой О.,</w:t>
      </w:r>
      <w:r w:rsidR="00B62338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чемпионом мира по хоккею Д.Воробьевым, чемпионами России по спидвею, 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спортивных состязаний и иных мероприятий по данному направлению  способствовали повышению интереса детей к собственному здоровью.</w:t>
      </w:r>
      <w:r w:rsidRPr="00FD2FB7"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D2FB7" w:rsidRPr="00FD2FB7" w:rsidRDefault="00B62338" w:rsidP="00B62338">
      <w:pPr>
        <w:keepNext/>
        <w:keepLines/>
        <w:spacing w:after="0"/>
        <w:ind w:left="522" w:right="518" w:hanging="10"/>
        <w:jc w:val="both"/>
        <w:outlineLvl w:val="1"/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</w:t>
      </w:r>
      <w:r w:rsidR="00FD2FB7" w:rsidRPr="00FD2FB7"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Учебная работа с учащимися </w:t>
      </w:r>
    </w:p>
    <w:p w:rsidR="00FD2FB7" w:rsidRPr="00FD2FB7" w:rsidRDefault="00FD2FB7" w:rsidP="00B62338">
      <w:pPr>
        <w:spacing w:after="0"/>
        <w:ind w:left="10" w:right="13" w:hanging="1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1. Учащиеся были проинформированы о работе Телефона доверия. </w:t>
      </w:r>
    </w:p>
    <w:p w:rsidR="00FD2FB7" w:rsidRPr="00FD2FB7" w:rsidRDefault="00FD2FB7" w:rsidP="00B62338">
      <w:pPr>
        <w:spacing w:after="0"/>
        <w:ind w:left="-15" w:firstLine="72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2.Организована тематическая выставка   литературы  «Мы – за здоровый образ жизни!». </w:t>
      </w:r>
    </w:p>
    <w:p w:rsidR="00FD2FB7" w:rsidRDefault="00FD2FB7" w:rsidP="00B62338">
      <w:pPr>
        <w:spacing w:after="0"/>
        <w:ind w:left="-15" w:firstLine="72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lastRenderedPageBreak/>
        <w:t xml:space="preserve">3. Проведены часы общения «О потерянном здоровье» (1-4 классы), «Я выбираю здоровье» (5 класс), «Спорт против наркотиков» (6-7 классы), «Быть здоровым модно» (8-9 классы). </w:t>
      </w:r>
    </w:p>
    <w:p w:rsidR="00FD2FB7" w:rsidRPr="00FD2FB7" w:rsidRDefault="00FD2FB7" w:rsidP="001C576D">
      <w:pPr>
        <w:spacing w:after="0"/>
        <w:ind w:left="-1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FD2FB7">
        <w:rPr>
          <w:rFonts w:ascii="Times New Roman" w:hAnsi="Times New Roman" w:cs="Times New Roman"/>
          <w:sz w:val="24"/>
          <w:szCs w:val="24"/>
        </w:rPr>
        <w:t xml:space="preserve">Проведен информационный час «Успешного человека создает труд» (7-9 классы). </w:t>
      </w:r>
    </w:p>
    <w:p w:rsidR="00FD2FB7" w:rsidRPr="00FD2FB7" w:rsidRDefault="00FD2FB7" w:rsidP="001C576D">
      <w:pPr>
        <w:numPr>
          <w:ilvl w:val="0"/>
          <w:numId w:val="4"/>
        </w:num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В 9 классе проведен урок обществознания «Социальные нормы и отклоняющееся поведение». </w:t>
      </w:r>
    </w:p>
    <w:p w:rsidR="00FD2FB7" w:rsidRPr="00FD2FB7" w:rsidRDefault="00FD2FB7" w:rsidP="001C576D">
      <w:pPr>
        <w:numPr>
          <w:ilvl w:val="0"/>
          <w:numId w:val="4"/>
        </w:num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В 5-7 классах проведена деловая игра «Умей сказать нет!», в 8-9 классах деловая игра «За и против». </w:t>
      </w:r>
    </w:p>
    <w:p w:rsidR="00FD2FB7" w:rsidRPr="00FD2FB7" w:rsidRDefault="00FD2FB7" w:rsidP="001C576D">
      <w:pPr>
        <w:spacing w:after="0"/>
        <w:ind w:left="-1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Вся учебная работа дает возможность для сообщения научной информации о физиологических и социальных последствиях употребления алкоголя, наркотиков, курения при изучении различных дисциплин. На уроках литературы, биологии, обществознания, истории, химии, ОБЖ и др. учителя находят убедительные факты, показывающие учащимся пагубное влияние наркотических веществ на здоровье и быт человека. </w:t>
      </w:r>
      <w:r w:rsidRPr="00FD2FB7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</w:p>
    <w:p w:rsidR="00FD2FB7" w:rsidRPr="00FD2FB7" w:rsidRDefault="00FD2FB7" w:rsidP="001C576D">
      <w:pPr>
        <w:spacing w:after="0" w:line="259" w:lineRule="auto"/>
        <w:ind w:left="1332" w:hanging="10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eastAsia="Georgia" w:hAnsi="Times New Roman" w:cs="Times New Roman"/>
          <w:b/>
          <w:sz w:val="24"/>
          <w:szCs w:val="24"/>
        </w:rPr>
        <w:t xml:space="preserve">Санитарно-просветительская работа с родителями   </w:t>
      </w:r>
    </w:p>
    <w:p w:rsidR="00FD2FB7" w:rsidRPr="00FD2FB7" w:rsidRDefault="00FD2FB7" w:rsidP="001C576D">
      <w:pPr>
        <w:numPr>
          <w:ilvl w:val="0"/>
          <w:numId w:val="5"/>
        </w:numPr>
        <w:spacing w:after="0" w:line="248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Сформирован банк данных о семьях и родителях обучающихся (социальные паспорта классов и школы). </w:t>
      </w:r>
    </w:p>
    <w:p w:rsidR="00FD2FB7" w:rsidRPr="00FD2FB7" w:rsidRDefault="001C576D" w:rsidP="001C576D">
      <w:pPr>
        <w:numPr>
          <w:ilvl w:val="0"/>
          <w:numId w:val="5"/>
        </w:numPr>
        <w:spacing w:after="0" w:line="248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общелицейские</w:t>
      </w:r>
      <w:proofErr w:type="spellEnd"/>
      <w:r w:rsidR="00FD2FB7" w:rsidRPr="00FD2FB7">
        <w:rPr>
          <w:rFonts w:ascii="Times New Roman" w:hAnsi="Times New Roman" w:cs="Times New Roman"/>
          <w:sz w:val="24"/>
          <w:szCs w:val="24"/>
        </w:rPr>
        <w:t xml:space="preserve"> родительские собрания по профилактике правонарушений, преступлений, пропаганде</w:t>
      </w:r>
      <w:r>
        <w:rPr>
          <w:rFonts w:ascii="Times New Roman" w:hAnsi="Times New Roman" w:cs="Times New Roman"/>
          <w:sz w:val="24"/>
          <w:szCs w:val="24"/>
        </w:rPr>
        <w:t xml:space="preserve"> ЗОЖ (</w:t>
      </w:r>
      <w:r w:rsidR="00FD2FB7" w:rsidRPr="00FD2FB7">
        <w:rPr>
          <w:rFonts w:ascii="Times New Roman" w:hAnsi="Times New Roman" w:cs="Times New Roman"/>
          <w:sz w:val="24"/>
          <w:szCs w:val="24"/>
        </w:rPr>
        <w:t xml:space="preserve">«О проблемах подросткового возраста», «Я и мой ребенок: проблемы взаимопонимания»). </w:t>
      </w:r>
    </w:p>
    <w:p w:rsidR="00FD2FB7" w:rsidRPr="00FD2FB7" w:rsidRDefault="00FD2FB7" w:rsidP="001C576D">
      <w:pPr>
        <w:numPr>
          <w:ilvl w:val="0"/>
          <w:numId w:val="5"/>
        </w:numPr>
        <w:spacing w:after="0" w:line="248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Был организован родительский всеобуч по тематике "Здоровый ребѐнок - здоровое общество". </w:t>
      </w:r>
    </w:p>
    <w:p w:rsidR="00FD2FB7" w:rsidRPr="00FD2FB7" w:rsidRDefault="00FD2FB7" w:rsidP="001C576D">
      <w:pPr>
        <w:numPr>
          <w:ilvl w:val="0"/>
          <w:numId w:val="5"/>
        </w:numPr>
        <w:spacing w:after="0" w:line="248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На заседаниях общешкольного родительского комитета, Управляющего совета школы рассматриваются вопросы организации ЗОЖ учащихся.  </w:t>
      </w:r>
    </w:p>
    <w:p w:rsidR="00FD2FB7" w:rsidRPr="00FD2FB7" w:rsidRDefault="00FD2FB7" w:rsidP="001C576D">
      <w:pPr>
        <w:numPr>
          <w:ilvl w:val="0"/>
          <w:numId w:val="5"/>
        </w:numPr>
        <w:spacing w:after="0" w:line="248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Была организована консультативная помощь родителям на дому, посещение семей, нуждающихся в особом контроле. Контрольные посещения семей осуществлялись в течение всего учебного года. </w:t>
      </w:r>
    </w:p>
    <w:p w:rsidR="00FD2FB7" w:rsidRPr="00FD2FB7" w:rsidRDefault="00FD2FB7" w:rsidP="001C576D">
      <w:pPr>
        <w:numPr>
          <w:ilvl w:val="0"/>
          <w:numId w:val="5"/>
        </w:numPr>
        <w:spacing w:after="0" w:line="248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Посещение семей учащихся группы риска с целью изучения климата семьи. </w:t>
      </w:r>
    </w:p>
    <w:p w:rsidR="00FD2FB7" w:rsidRPr="00FD2FB7" w:rsidRDefault="00FD2FB7" w:rsidP="001C576D">
      <w:pPr>
        <w:spacing w:after="0"/>
        <w:ind w:left="-1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 xml:space="preserve">Основной акцент в работе по данному направлению делается на социальную адаптацию подростков, профилактику наркомании, воспитание стрессоустойчивости, приоритете целеполагания. </w:t>
      </w:r>
    </w:p>
    <w:p w:rsidR="00FD2FB7" w:rsidRPr="00FD2FB7" w:rsidRDefault="00FD2FB7" w:rsidP="001C576D">
      <w:pPr>
        <w:spacing w:after="0" w:line="259" w:lineRule="auto"/>
        <w:ind w:right="138"/>
        <w:jc w:val="center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eastAsia="Georgia" w:hAnsi="Times New Roman" w:cs="Times New Roman"/>
          <w:b/>
          <w:sz w:val="24"/>
          <w:szCs w:val="24"/>
        </w:rPr>
        <w:t>Организационно-методическая работа с педагогами</w:t>
      </w:r>
    </w:p>
    <w:p w:rsidR="00FD2FB7" w:rsidRPr="00FD2FB7" w:rsidRDefault="00FD2FB7" w:rsidP="001C576D">
      <w:pPr>
        <w:spacing w:after="0" w:line="248" w:lineRule="auto"/>
        <w:ind w:left="-1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2FB7">
        <w:rPr>
          <w:rFonts w:ascii="Times New Roman" w:hAnsi="Times New Roman" w:cs="Times New Roman"/>
          <w:sz w:val="24"/>
          <w:szCs w:val="24"/>
        </w:rPr>
        <w:t>Проведено собеседование с классными руководителями по организации работы, направленной на предупреждение злоупотребления ПАВ.</w:t>
      </w:r>
    </w:p>
    <w:p w:rsidR="00FD2FB7" w:rsidRPr="00FD2FB7" w:rsidRDefault="001C576D" w:rsidP="001C576D">
      <w:pPr>
        <w:numPr>
          <w:ilvl w:val="0"/>
          <w:numId w:val="6"/>
        </w:numPr>
        <w:spacing w:after="0" w:line="248" w:lineRule="auto"/>
        <w:ind w:right="6" w:firstLine="427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Педагогические работники лицея</w:t>
      </w:r>
      <w:r w:rsidR="00FD2FB7"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участвовали в семинарах и тренингах по технологиям профилактической работы с подростками и родителями. </w:t>
      </w:r>
    </w:p>
    <w:p w:rsidR="00FD2FB7" w:rsidRPr="00FD2FB7" w:rsidRDefault="00FD2FB7" w:rsidP="001C576D">
      <w:pPr>
        <w:numPr>
          <w:ilvl w:val="0"/>
          <w:numId w:val="6"/>
        </w:numPr>
        <w:spacing w:after="0" w:line="248" w:lineRule="auto"/>
        <w:ind w:right="6" w:firstLine="427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Классными руководителями проведен мониторинг эффективности профилактической работы с обучающимися класса.  </w:t>
      </w:r>
    </w:p>
    <w:p w:rsidR="00FD2FB7" w:rsidRPr="00FD2FB7" w:rsidRDefault="00B62338" w:rsidP="001C576D">
      <w:pPr>
        <w:spacing w:after="11" w:line="269" w:lineRule="auto"/>
        <w:ind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лицее регулярно</w:t>
      </w:r>
      <w:r w:rsidR="00FD2FB7" w:rsidRPr="00F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педсоветы, практикумы, круглые столы,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 семинары, заседания</w:t>
      </w:r>
      <w:r w:rsidR="00FD2FB7" w:rsidRPr="00F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классных руководителей, где рассматриваются вопросы формирования здорового образа жизни учащихся. </w:t>
      </w:r>
    </w:p>
    <w:p w:rsidR="00FD2FB7" w:rsidRPr="00FD2FB7" w:rsidRDefault="00FD2FB7" w:rsidP="00FD2FB7">
      <w:pPr>
        <w:keepNext/>
        <w:keepLines/>
        <w:spacing w:after="73" w:line="263" w:lineRule="auto"/>
        <w:ind w:left="522" w:right="521" w:hanging="10"/>
        <w:jc w:val="center"/>
        <w:outlineLvl w:val="1"/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Диагностическая работа </w:t>
      </w:r>
    </w:p>
    <w:p w:rsidR="00FD2FB7" w:rsidRPr="00FD2FB7" w:rsidRDefault="00FD2FB7" w:rsidP="003E4EED">
      <w:pPr>
        <w:numPr>
          <w:ilvl w:val="0"/>
          <w:numId w:val="7"/>
        </w:numPr>
        <w:spacing w:after="0" w:line="248" w:lineRule="auto"/>
        <w:ind w:right="6" w:hanging="27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«Жизнь без наркотиков» (5-9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.) </w:t>
      </w:r>
    </w:p>
    <w:p w:rsidR="00FD2FB7" w:rsidRPr="001C576D" w:rsidRDefault="00FD2FB7" w:rsidP="003E4EED">
      <w:pPr>
        <w:numPr>
          <w:ilvl w:val="0"/>
          <w:numId w:val="7"/>
        </w:numPr>
        <w:spacing w:after="0" w:line="248" w:lineRule="auto"/>
        <w:ind w:right="6" w:hanging="27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Анкетирование учащихся в рамках Всемирного Дня табака (5-9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.) </w:t>
      </w:r>
    </w:p>
    <w:p w:rsidR="00FD2FB7" w:rsidRPr="00FD2FB7" w:rsidRDefault="00FD2FB7" w:rsidP="003E4EED">
      <w:pPr>
        <w:numPr>
          <w:ilvl w:val="0"/>
          <w:numId w:val="7"/>
        </w:numPr>
        <w:spacing w:after="0" w:line="248" w:lineRule="auto"/>
        <w:ind w:right="6" w:hanging="27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Тест на проверку знаний по теме «ВИЧ СПИД» (8 - 9кл.) </w:t>
      </w:r>
    </w:p>
    <w:p w:rsidR="00FD2FB7" w:rsidRPr="001C576D" w:rsidRDefault="00FD2FB7" w:rsidP="001C576D">
      <w:pPr>
        <w:numPr>
          <w:ilvl w:val="0"/>
          <w:numId w:val="7"/>
        </w:numPr>
        <w:spacing w:after="32" w:line="248" w:lineRule="auto"/>
        <w:ind w:right="6" w:hanging="27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Тест на проверку знаний по теме «Наркомания» (8-9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.) </w:t>
      </w:r>
    </w:p>
    <w:p w:rsidR="00FD2FB7" w:rsidRPr="00FD2FB7" w:rsidRDefault="00FD2FB7" w:rsidP="00FD2FB7">
      <w:pPr>
        <w:spacing w:after="30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Проведение анкетирования позволило более подробно и глубоко изучить интересы и потребности детей, выявить отношение учащихся к проблемам наркомании, алкоголизма и курения. </w:t>
      </w:r>
    </w:p>
    <w:p w:rsidR="00FD2FB7" w:rsidRPr="00FD2FB7" w:rsidRDefault="00FD2FB7" w:rsidP="00FD2FB7">
      <w:pPr>
        <w:spacing w:after="29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lastRenderedPageBreak/>
        <w:t xml:space="preserve">Самым интересным и полезным, по мнению ребят, было проведение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тренинговых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занятий, где учащиеся получили возможность побывать в какой</w:t>
      </w:r>
      <w:r w:rsidR="001C576D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-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то другой роли или в необычной обстановке, также это позволило ученикам получить много новой, современной и необходимой информации. Очень важным было то, что учащимся была предоставлена возможность самим принять участие в разрешении какой-либо проблемы. </w:t>
      </w:r>
    </w:p>
    <w:p w:rsidR="00FD2FB7" w:rsidRPr="00FD2FB7" w:rsidRDefault="00FD2FB7" w:rsidP="001C576D">
      <w:pPr>
        <w:spacing w:after="111" w:line="259" w:lineRule="auto"/>
        <w:ind w:left="886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2FB7">
        <w:rPr>
          <w:rFonts w:ascii="Times New Roman" w:eastAsia="Georgia" w:hAnsi="Times New Roman" w:cs="Times New Roman"/>
          <w:b/>
          <w:color w:val="000000"/>
          <w:sz w:val="24"/>
          <w:szCs w:val="24"/>
          <w:lang w:eastAsia="ru-RU"/>
        </w:rPr>
        <w:t xml:space="preserve">РЕЗУЛЬТАТЫ РАБОТЫ НАРКОПОСТА ЗА ГОД </w:t>
      </w:r>
    </w:p>
    <w:p w:rsidR="00FD2FB7" w:rsidRPr="00FD2FB7" w:rsidRDefault="00FD2FB7" w:rsidP="00FD2FB7">
      <w:pPr>
        <w:spacing w:after="68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По итогам работы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нарко</w:t>
      </w:r>
      <w:r w:rsidR="00DF335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поста</w:t>
      </w:r>
      <w:proofErr w:type="spellEnd"/>
      <w:r w:rsidR="00DF3352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«Я выбираю жизнь!» за 2021-2022</w:t>
      </w: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учебный год можно сделать следующие выводы: </w:t>
      </w:r>
    </w:p>
    <w:p w:rsidR="00FD2FB7" w:rsidRPr="00FD2FB7" w:rsidRDefault="00FD2FB7" w:rsidP="00FD2FB7">
      <w:pPr>
        <w:numPr>
          <w:ilvl w:val="0"/>
          <w:numId w:val="8"/>
        </w:numPr>
        <w:spacing w:after="68" w:line="248" w:lineRule="auto"/>
        <w:ind w:right="6" w:hanging="36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профилактическая работа проводится с учетом возрастных и индивидуальных особенностей детей; </w:t>
      </w:r>
    </w:p>
    <w:p w:rsidR="00FD2FB7" w:rsidRPr="00FD2FB7" w:rsidRDefault="00FD2FB7" w:rsidP="00FD2FB7">
      <w:pPr>
        <w:numPr>
          <w:ilvl w:val="0"/>
          <w:numId w:val="8"/>
        </w:numPr>
        <w:spacing w:after="65" w:line="248" w:lineRule="auto"/>
        <w:ind w:right="6" w:hanging="36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применяются как традиционные, так и современные подходы в профилактической работе; </w:t>
      </w:r>
    </w:p>
    <w:p w:rsidR="00FD2FB7" w:rsidRPr="00FD2FB7" w:rsidRDefault="00FD2FB7" w:rsidP="00FD2FB7">
      <w:pPr>
        <w:numPr>
          <w:ilvl w:val="0"/>
          <w:numId w:val="8"/>
        </w:numPr>
        <w:spacing w:after="68" w:line="248" w:lineRule="auto"/>
        <w:ind w:right="6" w:hanging="36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детям и взрослым предоставлена объективная информация о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веществах; их воздействии на человека, последствиях применения; </w:t>
      </w:r>
    </w:p>
    <w:p w:rsidR="00FD2FB7" w:rsidRPr="00FD2FB7" w:rsidRDefault="00FD2FB7" w:rsidP="00FD2FB7">
      <w:pPr>
        <w:numPr>
          <w:ilvl w:val="0"/>
          <w:numId w:val="8"/>
        </w:numPr>
        <w:spacing w:after="45" w:line="248" w:lineRule="auto"/>
        <w:ind w:right="6" w:hanging="360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в процессе профилактической работы происходит формирование устойчиво-негативного личностного отношения к наркотическим и другим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психоактивным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веществам, адекватной самооценки, навыков общения и </w:t>
      </w:r>
      <w:proofErr w:type="spellStart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FD2FB7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FD2FB7" w:rsidRPr="00FD2FB7" w:rsidRDefault="001C576D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D2FB7" w:rsidRPr="00FD2FB7">
        <w:rPr>
          <w:rFonts w:ascii="Times New Roman" w:hAnsi="Times New Roman" w:cs="Times New Roman"/>
          <w:sz w:val="24"/>
          <w:szCs w:val="24"/>
        </w:rPr>
        <w:t>5.</w:t>
      </w:r>
      <w:r w:rsidR="00FD2FB7" w:rsidRPr="00FD2FB7">
        <w:rPr>
          <w:rFonts w:ascii="Times New Roman" w:hAnsi="Times New Roman" w:cs="Times New Roman"/>
          <w:sz w:val="24"/>
          <w:szCs w:val="24"/>
        </w:rPr>
        <w:tab/>
        <w:t xml:space="preserve">по результатам бесед с учащимися и родителями установлено, что работа школьного </w:t>
      </w:r>
      <w:proofErr w:type="spellStart"/>
      <w:r w:rsidR="00FD2FB7" w:rsidRPr="00FD2FB7"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 w:rsidR="00FD2FB7" w:rsidRPr="00FD2FB7">
        <w:rPr>
          <w:rFonts w:ascii="Times New Roman" w:hAnsi="Times New Roman" w:cs="Times New Roman"/>
          <w:sz w:val="24"/>
          <w:szCs w:val="24"/>
        </w:rPr>
        <w:t xml:space="preserve"> удовлетворила запросы родителей и детей относительно формирования здорового образа жизни; </w:t>
      </w:r>
    </w:p>
    <w:tbl>
      <w:tblPr>
        <w:tblStyle w:val="TableGrid"/>
        <w:tblW w:w="9857" w:type="dxa"/>
        <w:tblInd w:w="-108" w:type="dxa"/>
        <w:tblCellMar>
          <w:top w:w="42" w:type="dxa"/>
          <w:left w:w="108" w:type="dxa"/>
          <w:right w:w="53" w:type="dxa"/>
        </w:tblCellMar>
        <w:tblLook w:val="04A0"/>
      </w:tblPr>
      <w:tblGrid>
        <w:gridCol w:w="617"/>
        <w:gridCol w:w="6573"/>
        <w:gridCol w:w="2667"/>
      </w:tblGrid>
      <w:tr w:rsidR="00FD2FB7" w:rsidRPr="00FD2FB7" w:rsidTr="00F76674">
        <w:trPr>
          <w:trHeight w:val="55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ind w:left="46"/>
              <w:jc w:val="both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ind w:right="56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Направления работы </w:t>
            </w:r>
          </w:p>
          <w:p w:rsidR="00FD2FB7" w:rsidRPr="00FD2FB7" w:rsidRDefault="00FD2FB7" w:rsidP="00FD2FB7">
            <w:pPr>
              <w:spacing w:line="259" w:lineRule="auto"/>
              <w:ind w:left="5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ind w:right="55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Общий охват </w:t>
            </w:r>
          </w:p>
        </w:tc>
      </w:tr>
      <w:tr w:rsidR="00FD2FB7" w:rsidRPr="00FD2FB7" w:rsidTr="00F76674">
        <w:trPr>
          <w:trHeight w:val="2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Охвачено индивидуальной профилактической работой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Кол-во человек - 2</w:t>
            </w:r>
          </w:p>
        </w:tc>
      </w:tr>
      <w:tr w:rsidR="00FD2FB7" w:rsidRPr="00FD2FB7" w:rsidTr="00F76674">
        <w:trPr>
          <w:trHeight w:val="8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1.1.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>в том числе охвачено семей, находящихся в социально опасном положении в связи с употреблением наркотических и психотропных веществ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семей - 0 </w:t>
            </w:r>
          </w:p>
        </w:tc>
      </w:tr>
      <w:tr w:rsidR="00FD2FB7" w:rsidRPr="00FD2FB7" w:rsidTr="00F76674">
        <w:trPr>
          <w:trHeight w:val="110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>в том числе охвачено несовершеннолетних, находящихся в социально опасном положении в связи с употреблением наркотических и психотропных веществ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- 0 </w:t>
            </w:r>
          </w:p>
        </w:tc>
      </w:tr>
      <w:tr w:rsidR="00FD2FB7" w:rsidRPr="00FD2FB7" w:rsidTr="00F76674">
        <w:trPr>
          <w:trHeight w:val="55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Консультировано врачом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jc w:val="both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консультаций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- 0 </w:t>
            </w:r>
          </w:p>
        </w:tc>
      </w:tr>
      <w:tr w:rsidR="00FD2FB7" w:rsidRPr="00FD2FB7" w:rsidTr="00F76674">
        <w:trPr>
          <w:trHeight w:val="2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2.1.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>В том числе учащихся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- 0 </w:t>
            </w:r>
          </w:p>
        </w:tc>
      </w:tr>
      <w:tr w:rsidR="00FD2FB7" w:rsidRPr="00FD2FB7" w:rsidTr="00F76674">
        <w:trPr>
          <w:trHeight w:val="5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Консультировано психологом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jc w:val="both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консультаций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- 0 </w:t>
            </w:r>
          </w:p>
        </w:tc>
      </w:tr>
      <w:tr w:rsidR="00FD2FB7" w:rsidRPr="00FD2FB7" w:rsidTr="00F76674">
        <w:trPr>
          <w:trHeight w:val="2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3.1.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>В том числе учащихся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- 0 </w:t>
            </w:r>
          </w:p>
        </w:tc>
      </w:tr>
      <w:tr w:rsidR="00FD2FB7" w:rsidRPr="00FD2FB7" w:rsidTr="00F76674">
        <w:trPr>
          <w:trHeight w:val="5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Консультировано сотрудниками правоохранительных органов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jc w:val="both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консультаций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- 0 </w:t>
            </w:r>
          </w:p>
        </w:tc>
      </w:tr>
      <w:tr w:rsidR="00FD2FB7" w:rsidRPr="00FD2FB7" w:rsidTr="00F76674">
        <w:trPr>
          <w:trHeight w:val="2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4.1.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>В том числе учащихся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- 0 </w:t>
            </w:r>
          </w:p>
        </w:tc>
      </w:tr>
      <w:tr w:rsidR="00FD2FB7" w:rsidRPr="00FD2FB7" w:rsidTr="00F76674">
        <w:trPr>
          <w:trHeight w:val="55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ind w:right="1048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Проведено тематических встреч с родителями ( количество) 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мероприятий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- 5 </w:t>
            </w:r>
          </w:p>
        </w:tc>
      </w:tr>
      <w:tr w:rsidR="00FD2FB7" w:rsidRPr="00FD2FB7" w:rsidTr="00F76674">
        <w:trPr>
          <w:trHeight w:val="28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5.1.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в них приняли участие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- 27 </w:t>
            </w:r>
          </w:p>
        </w:tc>
      </w:tr>
      <w:tr w:rsidR="00FD2FB7" w:rsidRPr="00FD2FB7" w:rsidTr="00F76674">
        <w:trPr>
          <w:trHeight w:val="55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5.2.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Из них, совместно с общественными формированиями, действующими в образовательном учреждении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мероприятий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- 5 </w:t>
            </w:r>
          </w:p>
        </w:tc>
      </w:tr>
      <w:tr w:rsidR="00FD2FB7" w:rsidRPr="00FD2FB7" w:rsidTr="00F76674">
        <w:trPr>
          <w:trHeight w:val="5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5.3.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В них приняло участие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- 30  </w:t>
            </w:r>
          </w:p>
        </w:tc>
      </w:tr>
      <w:tr w:rsidR="00FD2FB7" w:rsidRPr="00FD2FB7" w:rsidTr="00F76674">
        <w:trPr>
          <w:trHeight w:val="55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Проведено тематических бесед с классными руководителями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мероприятий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- 4 </w:t>
            </w:r>
          </w:p>
        </w:tc>
      </w:tr>
      <w:tr w:rsidR="00FD2FB7" w:rsidRPr="00FD2FB7" w:rsidTr="00F76674">
        <w:trPr>
          <w:trHeight w:val="55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6.1.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Из них, совместно с общественными формированиями, действующими в образовательном учреждении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FD2FB7" w:rsidRPr="00FD2FB7" w:rsidTr="00F76674">
        <w:trPr>
          <w:trHeight w:val="2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6.2.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В них приняло участие</w:t>
            </w:r>
            <w:r w:rsidRPr="00FD2FB7"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</w:t>
            </w:r>
            <w:r w:rsidR="003E4EED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D2FB7" w:rsidRPr="00FD2FB7" w:rsidTr="00F76674">
        <w:trPr>
          <w:trHeight w:val="829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3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Проведено тематических мероприятий с учащимися по профилактике употребления </w:t>
            </w:r>
            <w:proofErr w:type="spellStart"/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психоактивных</w:t>
            </w:r>
            <w:proofErr w:type="spellEnd"/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 веществ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мероприятий </w:t>
            </w:r>
          </w:p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-5 </w:t>
            </w:r>
          </w:p>
        </w:tc>
      </w:tr>
      <w:tr w:rsidR="00FD2FB7" w:rsidRPr="00FD2FB7" w:rsidTr="00F76674">
        <w:trPr>
          <w:trHeight w:val="5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7.1.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Из них, совместно с общественными формированиями, действующими в образовательном учреждении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</w:tr>
      <w:tr w:rsidR="00FD2FB7" w:rsidRPr="00FD2FB7" w:rsidTr="00F76674">
        <w:trPr>
          <w:trHeight w:val="34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7.2. 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В них приняло участие</w:t>
            </w:r>
            <w:r w:rsidRPr="00FD2FB7">
              <w:rPr>
                <w:rFonts w:ascii="Times New Roman" w:eastAsia="Georgia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7" w:rsidRPr="00FD2FB7" w:rsidRDefault="00FD2FB7" w:rsidP="00FD2FB7">
            <w:pPr>
              <w:spacing w:line="259" w:lineRule="auto"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  <w:r w:rsidRPr="00FD2FB7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 xml:space="preserve">Кол-во человек - </w:t>
            </w:r>
            <w:r w:rsidR="003E4EED"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  <w:t>437</w:t>
            </w:r>
          </w:p>
        </w:tc>
      </w:tr>
    </w:tbl>
    <w:p w:rsidR="00FD2FB7" w:rsidRPr="003E4EED" w:rsidRDefault="00FD2FB7" w:rsidP="00FD2F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2FB7" w:rsidRDefault="00FD2FB7" w:rsidP="00FD2FB7">
      <w:pPr>
        <w:spacing w:after="47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3E4EED"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Результатом всей профилактической работы является отсутствие учащихся, состоящих на учете у нарколога, отсутствие правонарушений, связанных с употреблением ПАВ. Работа в данном направлении остается приоритетной в предстоящем году, требует постоянного совершенствования форм и методов профилактики. </w:t>
      </w:r>
    </w:p>
    <w:p w:rsidR="00325009" w:rsidRDefault="00325009" w:rsidP="00FD2FB7">
      <w:pPr>
        <w:spacing w:after="47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25009" w:rsidRDefault="00325009" w:rsidP="00FD2FB7">
      <w:pPr>
        <w:spacing w:after="47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</w:p>
    <w:p w:rsidR="00325009" w:rsidRPr="003E4EED" w:rsidRDefault="00325009" w:rsidP="00FD2FB7">
      <w:pPr>
        <w:spacing w:after="47" w:line="248" w:lineRule="auto"/>
        <w:ind w:left="-15" w:firstLine="708"/>
        <w:jc w:val="both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Справку составила Заместитель директора по ВР                                 </w:t>
      </w:r>
      <w:proofErr w:type="spellStart"/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>Газизова</w:t>
      </w:r>
      <w:proofErr w:type="spellEnd"/>
      <w:r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  <w:t xml:space="preserve"> О.Н.</w:t>
      </w:r>
    </w:p>
    <w:p w:rsidR="00FD2FB7" w:rsidRPr="003E4EED" w:rsidRDefault="00FD2FB7" w:rsidP="00FD2FB7">
      <w:pPr>
        <w:spacing w:after="112" w:line="259" w:lineRule="auto"/>
        <w:ind w:left="852"/>
        <w:rPr>
          <w:rFonts w:ascii="Times New Roman" w:eastAsia="Georgia" w:hAnsi="Times New Roman" w:cs="Times New Roman"/>
          <w:color w:val="000000"/>
          <w:sz w:val="24"/>
          <w:szCs w:val="24"/>
          <w:lang w:eastAsia="ru-RU"/>
        </w:rPr>
      </w:pPr>
      <w:r w:rsidRPr="003E4E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E4EED" w:rsidRDefault="003E4EED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1375" cy="4686300"/>
            <wp:effectExtent l="19050" t="0" r="3175" b="0"/>
            <wp:docPr id="6" name="Рисунок 1" descr="E:\Рабочий стол_копия\ФОТО за 2015-2016 учебный год\Большой спортивный праздник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_копия\ФОТО за 2015-2016 учебный год\Большой спортивный праздник\IMG_6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ED" w:rsidRDefault="003E4EED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86275"/>
            <wp:effectExtent l="19050" t="0" r="3175" b="0"/>
            <wp:docPr id="7" name="Рисунок 2" descr="E:\Рабочий стол_копия\ФОТО за 2015-2016 учебный год\Большой спортивный праздник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_копия\ФОТО за 2015-2016 учебный год\Большой спортивный праздник\IMG_6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ED" w:rsidRDefault="003E4EED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674" cy="1943100"/>
            <wp:effectExtent l="19050" t="0" r="0" b="0"/>
            <wp:docPr id="8" name="Рисунок 3" descr="E:\Рабочий стол_копия\ФОТО за 2015-2016 учебный год\Большой спортивный праздник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_копия\ФОТО за 2015-2016 учебный год\Большой спортивный праздник\IMG_6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74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C2E">
        <w:rPr>
          <w:rFonts w:ascii="Times New Roman" w:hAnsi="Times New Roman" w:cs="Times New Roman"/>
          <w:sz w:val="24"/>
          <w:szCs w:val="24"/>
        </w:rPr>
        <w:t xml:space="preserve"> </w:t>
      </w:r>
      <w:r w:rsidR="004E6C2E" w:rsidRPr="004E6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943100"/>
            <wp:effectExtent l="19050" t="0" r="0" b="0"/>
            <wp:docPr id="11" name="Рисунок 5" descr="E:\Рабочий стол_копия\ФОТО за 2015-2016 учебный год\Большой спортивный праздник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_копия\ФОТО за 2015-2016 учебный год\Большой спортивный праздник\IMG_7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3" cy="19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ED" w:rsidRDefault="003E4EED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942418"/>
            <wp:effectExtent l="19050" t="0" r="0" b="0"/>
            <wp:docPr id="9" name="Рисунок 4" descr="E:\Рабочий стол_копия\ФОТО за 2015-2016 учебный год\Большой спортивный праздник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_копия\ФОТО за 2015-2016 учебный год\Большой спортивный праздник\IMG_7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C2E">
        <w:rPr>
          <w:rFonts w:ascii="Times New Roman" w:hAnsi="Times New Roman" w:cs="Times New Roman"/>
          <w:sz w:val="24"/>
          <w:szCs w:val="24"/>
        </w:rPr>
        <w:t xml:space="preserve"> </w:t>
      </w:r>
      <w:r w:rsidR="004E6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942418"/>
            <wp:effectExtent l="19050" t="0" r="0" b="0"/>
            <wp:docPr id="12" name="Рисунок 6" descr="E:\Рабочий стол_копия\ФОТО за 2015-2016 учебный год\Информационные технологии\IMG_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_копия\ФОТО за 2015-2016 учебный год\Информационные технологии\IMG_6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2E" w:rsidRDefault="004E6C2E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532981"/>
            <wp:effectExtent l="19050" t="0" r="0" b="0"/>
            <wp:docPr id="14" name="Рисунок 8" descr="E:\Рабочий стол_копия\ФОТО за 2015-2016 учебный год\ФОТО 2016\28 апреля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_копия\ФОТО за 2015-2016 учебный год\ФОТО 2016\28 апреля\IMG_7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352" w:rsidRPr="00DF335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14625" cy="2533015"/>
            <wp:effectExtent l="19050" t="0" r="9525" b="0"/>
            <wp:docPr id="1" name="Рисунок 10" descr="E:\Рабочий стол_копия\ФОТО за 2015-2016 учебный год\День толерантности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ий стол_копия\ФОТО за 2015-2016 учебный год\День толерантности\IMG_6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2E" w:rsidRDefault="004E6C2E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5009" w:rsidRPr="00FD2FB7" w:rsidRDefault="00DF3352" w:rsidP="00FD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2" name="Рисунок 1" descr="https://sun9-76.userapi.com/impf/CUW1RlsdU4iQHx7h4E29VJOcOTLOIWebnPs_AQ/xADc5ZJwohA.jpg?size=1024x553&amp;quality=96&amp;sign=067efbaecfbf5ec9832135fd311f0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f/CUW1RlsdU4iQHx7h4E29VJOcOTLOIWebnPs_AQ/xADc5ZJwohA.jpg?size=1024x553&amp;quality=96&amp;sign=067efbaecfbf5ec9832135fd311f0747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009" w:rsidRPr="00FD2FB7" w:rsidSect="003E4EE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B3A2E"/>
    <w:multiLevelType w:val="hybridMultilevel"/>
    <w:tmpl w:val="3DE8461E"/>
    <w:lvl w:ilvl="0" w:tplc="7116E206">
      <w:start w:val="1"/>
      <w:numFmt w:val="decimal"/>
      <w:lvlText w:val="%1."/>
      <w:lvlJc w:val="left"/>
      <w:pPr>
        <w:ind w:left="960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BECE60">
      <w:start w:val="1"/>
      <w:numFmt w:val="lowerLetter"/>
      <w:lvlText w:val="%2"/>
      <w:lvlJc w:val="left"/>
      <w:pPr>
        <w:ind w:left="1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3F246A6">
      <w:start w:val="1"/>
      <w:numFmt w:val="lowerRoman"/>
      <w:lvlText w:val="%3"/>
      <w:lvlJc w:val="left"/>
      <w:pPr>
        <w:ind w:left="2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58764E">
      <w:start w:val="1"/>
      <w:numFmt w:val="decimal"/>
      <w:lvlText w:val="%4"/>
      <w:lvlJc w:val="left"/>
      <w:pPr>
        <w:ind w:left="3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421226">
      <w:start w:val="1"/>
      <w:numFmt w:val="lowerLetter"/>
      <w:lvlText w:val="%5"/>
      <w:lvlJc w:val="left"/>
      <w:pPr>
        <w:ind w:left="38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A2498C8">
      <w:start w:val="1"/>
      <w:numFmt w:val="lowerRoman"/>
      <w:lvlText w:val="%6"/>
      <w:lvlJc w:val="left"/>
      <w:pPr>
        <w:ind w:left="45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2C51BC">
      <w:start w:val="1"/>
      <w:numFmt w:val="decimal"/>
      <w:lvlText w:val="%7"/>
      <w:lvlJc w:val="left"/>
      <w:pPr>
        <w:ind w:left="52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802BA4">
      <w:start w:val="1"/>
      <w:numFmt w:val="lowerLetter"/>
      <w:lvlText w:val="%8"/>
      <w:lvlJc w:val="left"/>
      <w:pPr>
        <w:ind w:left="60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BC4285E">
      <w:start w:val="1"/>
      <w:numFmt w:val="lowerRoman"/>
      <w:lvlText w:val="%9"/>
      <w:lvlJc w:val="left"/>
      <w:pPr>
        <w:ind w:left="67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5682F7F"/>
    <w:multiLevelType w:val="hybridMultilevel"/>
    <w:tmpl w:val="95B4977A"/>
    <w:lvl w:ilvl="0" w:tplc="CB38D8BE">
      <w:start w:val="1"/>
      <w:numFmt w:val="decimal"/>
      <w:lvlText w:val="%1."/>
      <w:lvlJc w:val="left"/>
      <w:pPr>
        <w:ind w:left="0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5E24A4">
      <w:start w:val="1"/>
      <w:numFmt w:val="lowerLetter"/>
      <w:lvlText w:val="%2"/>
      <w:lvlJc w:val="left"/>
      <w:pPr>
        <w:ind w:left="150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566376">
      <w:start w:val="1"/>
      <w:numFmt w:val="lowerRoman"/>
      <w:lvlText w:val="%3"/>
      <w:lvlJc w:val="left"/>
      <w:pPr>
        <w:ind w:left="222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41C3ACA">
      <w:start w:val="1"/>
      <w:numFmt w:val="decimal"/>
      <w:lvlText w:val="%4"/>
      <w:lvlJc w:val="left"/>
      <w:pPr>
        <w:ind w:left="294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6E2C6E">
      <w:start w:val="1"/>
      <w:numFmt w:val="lowerLetter"/>
      <w:lvlText w:val="%5"/>
      <w:lvlJc w:val="left"/>
      <w:pPr>
        <w:ind w:left="366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00E890">
      <w:start w:val="1"/>
      <w:numFmt w:val="lowerRoman"/>
      <w:lvlText w:val="%6"/>
      <w:lvlJc w:val="left"/>
      <w:pPr>
        <w:ind w:left="438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6DE97A2">
      <w:start w:val="1"/>
      <w:numFmt w:val="decimal"/>
      <w:lvlText w:val="%7"/>
      <w:lvlJc w:val="left"/>
      <w:pPr>
        <w:ind w:left="510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F9AA2AA">
      <w:start w:val="1"/>
      <w:numFmt w:val="lowerLetter"/>
      <w:lvlText w:val="%8"/>
      <w:lvlJc w:val="left"/>
      <w:pPr>
        <w:ind w:left="582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EE3E1E">
      <w:start w:val="1"/>
      <w:numFmt w:val="lowerRoman"/>
      <w:lvlText w:val="%9"/>
      <w:lvlJc w:val="left"/>
      <w:pPr>
        <w:ind w:left="654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BCA1CCE"/>
    <w:multiLevelType w:val="hybridMultilevel"/>
    <w:tmpl w:val="97B0A29E"/>
    <w:lvl w:ilvl="0" w:tplc="13E234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2A05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E9ECF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F82A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F8BF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BA42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CAEB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14AD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CCDA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603F50"/>
    <w:multiLevelType w:val="hybridMultilevel"/>
    <w:tmpl w:val="93E8CEDC"/>
    <w:lvl w:ilvl="0" w:tplc="70D8815C">
      <w:start w:val="1"/>
      <w:numFmt w:val="decimal"/>
      <w:lvlText w:val="%1."/>
      <w:lvlJc w:val="left"/>
      <w:pPr>
        <w:ind w:left="804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E06A24">
      <w:start w:val="1"/>
      <w:numFmt w:val="lowerLetter"/>
      <w:lvlText w:val="%2"/>
      <w:lvlJc w:val="left"/>
      <w:pPr>
        <w:ind w:left="160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07C5E90">
      <w:start w:val="1"/>
      <w:numFmt w:val="lowerRoman"/>
      <w:lvlText w:val="%3"/>
      <w:lvlJc w:val="left"/>
      <w:pPr>
        <w:ind w:left="232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0BE55E0">
      <w:start w:val="1"/>
      <w:numFmt w:val="decimal"/>
      <w:lvlText w:val="%4"/>
      <w:lvlJc w:val="left"/>
      <w:pPr>
        <w:ind w:left="304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86D49E">
      <w:start w:val="1"/>
      <w:numFmt w:val="lowerLetter"/>
      <w:lvlText w:val="%5"/>
      <w:lvlJc w:val="left"/>
      <w:pPr>
        <w:ind w:left="376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AB47B56">
      <w:start w:val="1"/>
      <w:numFmt w:val="lowerRoman"/>
      <w:lvlText w:val="%6"/>
      <w:lvlJc w:val="left"/>
      <w:pPr>
        <w:ind w:left="448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8C4171C">
      <w:start w:val="1"/>
      <w:numFmt w:val="decimal"/>
      <w:lvlText w:val="%7"/>
      <w:lvlJc w:val="left"/>
      <w:pPr>
        <w:ind w:left="520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DDC64EA">
      <w:start w:val="1"/>
      <w:numFmt w:val="lowerLetter"/>
      <w:lvlText w:val="%8"/>
      <w:lvlJc w:val="left"/>
      <w:pPr>
        <w:ind w:left="592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CEC30C">
      <w:start w:val="1"/>
      <w:numFmt w:val="lowerRoman"/>
      <w:lvlText w:val="%9"/>
      <w:lvlJc w:val="left"/>
      <w:pPr>
        <w:ind w:left="664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6E0193C"/>
    <w:multiLevelType w:val="multilevel"/>
    <w:tmpl w:val="A92214CC"/>
    <w:lvl w:ilvl="0">
      <w:start w:val="1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5578BF"/>
    <w:multiLevelType w:val="hybridMultilevel"/>
    <w:tmpl w:val="552A8CB0"/>
    <w:lvl w:ilvl="0" w:tplc="C7021B38">
      <w:start w:val="5"/>
      <w:numFmt w:val="decimal"/>
      <w:lvlText w:val="%1."/>
      <w:lvlJc w:val="left"/>
      <w:pPr>
        <w:ind w:left="0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A5C34">
      <w:start w:val="1"/>
      <w:numFmt w:val="lowerLetter"/>
      <w:lvlText w:val="%2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F7E2152">
      <w:start w:val="1"/>
      <w:numFmt w:val="lowerRoman"/>
      <w:lvlText w:val="%3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8D6DF82">
      <w:start w:val="1"/>
      <w:numFmt w:val="decimal"/>
      <w:lvlText w:val="%4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D3EE8F6">
      <w:start w:val="1"/>
      <w:numFmt w:val="lowerLetter"/>
      <w:lvlText w:val="%5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46C452E">
      <w:start w:val="1"/>
      <w:numFmt w:val="lowerRoman"/>
      <w:lvlText w:val="%6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9C86C2">
      <w:start w:val="1"/>
      <w:numFmt w:val="decimal"/>
      <w:lvlText w:val="%7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9B48926">
      <w:start w:val="1"/>
      <w:numFmt w:val="lowerLetter"/>
      <w:lvlText w:val="%8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0C0B8E">
      <w:start w:val="1"/>
      <w:numFmt w:val="lowerRoman"/>
      <w:lvlText w:val="%9"/>
      <w:lvlJc w:val="left"/>
      <w:pPr>
        <w:ind w:left="68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0CF21D4"/>
    <w:multiLevelType w:val="hybridMultilevel"/>
    <w:tmpl w:val="6EFAFE04"/>
    <w:lvl w:ilvl="0" w:tplc="95126102">
      <w:start w:val="1"/>
      <w:numFmt w:val="decimal"/>
      <w:lvlText w:val="%1."/>
      <w:lvlJc w:val="left"/>
      <w:pPr>
        <w:ind w:left="284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D6D330">
      <w:start w:val="1"/>
      <w:numFmt w:val="lowerLetter"/>
      <w:lvlText w:val="%2"/>
      <w:lvlJc w:val="left"/>
      <w:pPr>
        <w:ind w:left="99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EC88D5A">
      <w:start w:val="1"/>
      <w:numFmt w:val="lowerRoman"/>
      <w:lvlText w:val="%3"/>
      <w:lvlJc w:val="left"/>
      <w:pPr>
        <w:ind w:left="171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64BBDA">
      <w:start w:val="1"/>
      <w:numFmt w:val="decimal"/>
      <w:lvlText w:val="%4"/>
      <w:lvlJc w:val="left"/>
      <w:pPr>
        <w:ind w:left="243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F809FA">
      <w:start w:val="1"/>
      <w:numFmt w:val="lowerLetter"/>
      <w:lvlText w:val="%5"/>
      <w:lvlJc w:val="left"/>
      <w:pPr>
        <w:ind w:left="315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56672BC">
      <w:start w:val="1"/>
      <w:numFmt w:val="lowerRoman"/>
      <w:lvlText w:val="%6"/>
      <w:lvlJc w:val="left"/>
      <w:pPr>
        <w:ind w:left="387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76100A">
      <w:start w:val="1"/>
      <w:numFmt w:val="decimal"/>
      <w:lvlText w:val="%7"/>
      <w:lvlJc w:val="left"/>
      <w:pPr>
        <w:ind w:left="459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52883F2">
      <w:start w:val="1"/>
      <w:numFmt w:val="lowerLetter"/>
      <w:lvlText w:val="%8"/>
      <w:lvlJc w:val="left"/>
      <w:pPr>
        <w:ind w:left="531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518D7D6">
      <w:start w:val="1"/>
      <w:numFmt w:val="lowerRoman"/>
      <w:lvlText w:val="%9"/>
      <w:lvlJc w:val="left"/>
      <w:pPr>
        <w:ind w:left="603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0F75B8"/>
    <w:multiLevelType w:val="hybridMultilevel"/>
    <w:tmpl w:val="D88043DE"/>
    <w:lvl w:ilvl="0" w:tplc="E9088B4E">
      <w:start w:val="1"/>
      <w:numFmt w:val="decimal"/>
      <w:lvlText w:val="%1."/>
      <w:lvlJc w:val="left"/>
      <w:pPr>
        <w:ind w:left="720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8A8570">
      <w:start w:val="1"/>
      <w:numFmt w:val="lowerLetter"/>
      <w:lvlText w:val="%2"/>
      <w:lvlJc w:val="left"/>
      <w:pPr>
        <w:ind w:left="14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FA2351C">
      <w:start w:val="1"/>
      <w:numFmt w:val="lowerRoman"/>
      <w:lvlText w:val="%3"/>
      <w:lvlJc w:val="left"/>
      <w:pPr>
        <w:ind w:left="21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FC3374">
      <w:start w:val="1"/>
      <w:numFmt w:val="decimal"/>
      <w:lvlText w:val="%4"/>
      <w:lvlJc w:val="left"/>
      <w:pPr>
        <w:ind w:left="28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90EA72C">
      <w:start w:val="1"/>
      <w:numFmt w:val="lowerLetter"/>
      <w:lvlText w:val="%5"/>
      <w:lvlJc w:val="left"/>
      <w:pPr>
        <w:ind w:left="36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38CB0F4">
      <w:start w:val="1"/>
      <w:numFmt w:val="lowerRoman"/>
      <w:lvlText w:val="%6"/>
      <w:lvlJc w:val="left"/>
      <w:pPr>
        <w:ind w:left="43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34BD06">
      <w:start w:val="1"/>
      <w:numFmt w:val="decimal"/>
      <w:lvlText w:val="%7"/>
      <w:lvlJc w:val="left"/>
      <w:pPr>
        <w:ind w:left="50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C003D10">
      <w:start w:val="1"/>
      <w:numFmt w:val="lowerLetter"/>
      <w:lvlText w:val="%8"/>
      <w:lvlJc w:val="left"/>
      <w:pPr>
        <w:ind w:left="57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2E5834">
      <w:start w:val="1"/>
      <w:numFmt w:val="lowerRoman"/>
      <w:lvlText w:val="%9"/>
      <w:lvlJc w:val="left"/>
      <w:pPr>
        <w:ind w:left="64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FB7"/>
    <w:rsid w:val="00067021"/>
    <w:rsid w:val="001C576D"/>
    <w:rsid w:val="00325009"/>
    <w:rsid w:val="003E4EED"/>
    <w:rsid w:val="004E6C2E"/>
    <w:rsid w:val="00616998"/>
    <w:rsid w:val="007A17AD"/>
    <w:rsid w:val="008C5DAB"/>
    <w:rsid w:val="00903412"/>
    <w:rsid w:val="00B62338"/>
    <w:rsid w:val="00C12EB5"/>
    <w:rsid w:val="00C9349F"/>
    <w:rsid w:val="00C97332"/>
    <w:rsid w:val="00D175D4"/>
    <w:rsid w:val="00DF3352"/>
    <w:rsid w:val="00FD2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D2FB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6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web</cp:lastModifiedBy>
  <cp:revision>4</cp:revision>
  <cp:lastPrinted>2018-11-22T12:14:00Z</cp:lastPrinted>
  <dcterms:created xsi:type="dcterms:W3CDTF">2018-11-21T19:10:00Z</dcterms:created>
  <dcterms:modified xsi:type="dcterms:W3CDTF">2022-07-01T05:27:00Z</dcterms:modified>
</cp:coreProperties>
</file>